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0" w:rsidRPr="00043D76" w:rsidRDefault="00180ED0" w:rsidP="00180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D76">
        <w:rPr>
          <w:rFonts w:ascii="Times New Roman" w:eastAsia="Times New Roman" w:hAnsi="Times New Roman"/>
          <w:b/>
          <w:sz w:val="28"/>
          <w:szCs w:val="28"/>
          <w:lang w:eastAsia="ru-RU"/>
        </w:rPr>
        <w:t>Лист экспертного заключения</w:t>
      </w:r>
    </w:p>
    <w:p w:rsidR="00180ED0" w:rsidRPr="00043D76" w:rsidRDefault="00180ED0" w:rsidP="00180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D76">
        <w:rPr>
          <w:rFonts w:ascii="Times New Roman" w:eastAsia="Times New Roman" w:hAnsi="Times New Roman"/>
          <w:sz w:val="24"/>
          <w:szCs w:val="24"/>
          <w:lang w:eastAsia="ru-RU"/>
        </w:rPr>
        <w:t xml:space="preserve">ФИО аттестующегося </w:t>
      </w:r>
      <w:r w:rsidRPr="00043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педагога дополнительного образования </w:t>
      </w:r>
      <w:r w:rsidRPr="00043D76">
        <w:rPr>
          <w:rFonts w:ascii="Times New Roman" w:eastAsia="Times New Roman" w:hAnsi="Times New Roman"/>
          <w:sz w:val="24"/>
          <w:szCs w:val="24"/>
          <w:lang w:eastAsia="ru-RU"/>
        </w:rPr>
        <w:t>(включая старшего):________ ____________________________________________________________________________________</w:t>
      </w:r>
    </w:p>
    <w:p w:rsidR="00180ED0" w:rsidRPr="00043D76" w:rsidRDefault="00180ED0" w:rsidP="00180E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3D76">
        <w:rPr>
          <w:rFonts w:ascii="Times New Roman" w:eastAsia="Times New Roman" w:hAnsi="Times New Roman"/>
          <w:lang w:eastAsia="ru-RU"/>
        </w:rPr>
        <w:t>ОУ, территория: _________________________________________________________________________</w:t>
      </w:r>
    </w:p>
    <w:p w:rsidR="00180ED0" w:rsidRPr="00043D76" w:rsidRDefault="00180ED0" w:rsidP="00180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D76">
        <w:rPr>
          <w:rFonts w:ascii="Times New Roman" w:eastAsia="Times New Roman" w:hAnsi="Times New Roman"/>
          <w:lang w:eastAsia="ru-RU"/>
        </w:rPr>
        <w:t>Форма аттестации:</w:t>
      </w:r>
      <w:r w:rsidRPr="00043D7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  <w:gridCol w:w="720"/>
        <w:gridCol w:w="720"/>
      </w:tblGrid>
      <w:tr w:rsidR="00180ED0" w:rsidRPr="00043D76" w:rsidTr="009A3669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proofErr w:type="spellStart"/>
            <w:r w:rsidRPr="00043D76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Компо</w:t>
            </w:r>
            <w:proofErr w:type="spellEnd"/>
          </w:p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proofErr w:type="spellStart"/>
            <w:r w:rsidRPr="00043D76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ненты</w:t>
            </w:r>
            <w:proofErr w:type="spellEnd"/>
            <w:r w:rsidRPr="00043D76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43D76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дея</w:t>
            </w:r>
            <w:proofErr w:type="spellEnd"/>
          </w:p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proofErr w:type="spellStart"/>
            <w:r w:rsidRPr="00043D76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тель</w:t>
            </w:r>
            <w:proofErr w:type="spellEnd"/>
          </w:p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3D76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баллов – показатель не проявляется;  1 балл –  единичное проявление</w:t>
            </w:r>
          </w:p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ED0" w:rsidRPr="00043D76" w:rsidRDefault="00180ED0" w:rsidP="009A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0ED0" w:rsidRPr="00043D76" w:rsidRDefault="00180ED0" w:rsidP="009A36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Эмоционально-психологический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1.Создает благоприятный психологический климат,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Использует знания об интересах и потребностях обучающихся (воспитанников) в педагогической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3.Формирует творческую и познавательную мотивацию обучающихся  (воспитанников)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0ED0" w:rsidRPr="00043D76" w:rsidRDefault="00180ED0" w:rsidP="009A36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Регулятивный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результатов,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Обеспечивает развитие личности, способностей и талантов; формирование общей культуры обучающихся (воспитанников, детей)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7.Успешно реализует рабочую программу по предмету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0ED0" w:rsidRPr="00043D76" w:rsidRDefault="00180ED0" w:rsidP="009A36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Аналитический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9.Эффективно внедряет в образовательный процесс современные образовательные технологии (</w:t>
            </w:r>
            <w:proofErr w:type="spellStart"/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проектные, развивающие и др.)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 Проектирует условия развития обучающихся (воспитанников, детей) на основании  анализа образовательных достижений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  <w:r w:rsidRPr="00043D7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Осуществляет мониторинг образовательных достижений </w:t>
            </w: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(воспитанников) на уровне </w:t>
            </w:r>
            <w:proofErr w:type="spellStart"/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универсальных учебных действий, личностного развития </w:t>
            </w: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Оценивает эффективность обучения, развитие опыта творческой деятельности, познавательного интереса обучающихся (воспитанников), используя компьютерные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0ED0" w:rsidRPr="00043D76" w:rsidRDefault="00180ED0" w:rsidP="009A36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Творческий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 </w:t>
            </w: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(воспитанники)  вовлечены во внеурочную творческую, проектную и др.</w:t>
            </w:r>
            <w:r w:rsidRPr="00043D7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5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(воспитанники) становятся победителями или призерами районных, городских, областных олимпиад и конкурсов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 Участвует в муниципальных, региональных, федеральных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0ED0" w:rsidRPr="00043D76" w:rsidRDefault="00180ED0" w:rsidP="009A36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 Развивает коммуникативные способности у обучающихся (воспитанников), формирует коллектив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 Применяет дифференцированный и индивидуальный подходы к обучению и воспитанию, сопровождение обучающихся (воспитанников, детей)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20.Имеет 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0ED0" w:rsidRPr="00043D76" w:rsidRDefault="00180ED0" w:rsidP="009A36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Самосовершенствования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21. Активно распространяет собственный опыт в области повышения качества обучения и воспитания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0ED0" w:rsidRPr="00043D76" w:rsidRDefault="00180ED0" w:rsidP="009A36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Обобщает опыт проектно-исследовательской деятельности в научно-методических разработках, публикациях на уровне района, города, области, РФ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 Повышает уровень профессиональной квалификации</w:t>
            </w: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 </w:t>
            </w:r>
            <w:r w:rsidRPr="00043D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D0" w:rsidRPr="00043D76" w:rsidRDefault="00180ED0" w:rsidP="009A36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ED0" w:rsidRPr="00043D76" w:rsidTr="009A3669">
        <w:trPr>
          <w:trHeight w:val="16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Дополнительные баллы (макс. - 2 балла) </w:t>
            </w:r>
            <w:proofErr w:type="gramStart"/>
            <w:r w:rsidRPr="00043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ED0" w:rsidRPr="00043D76" w:rsidRDefault="00180ED0" w:rsidP="009A3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0" w:rsidRPr="00043D76" w:rsidRDefault="00180ED0" w:rsidP="009A3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362C" w:rsidRDefault="00D5362C">
      <w:bookmarkStart w:id="0" w:name="_GoBack"/>
      <w:bookmarkEnd w:id="0"/>
    </w:p>
    <w:sectPr w:rsidR="00D5362C" w:rsidSect="00180E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E5"/>
    <w:rsid w:val="00180ED0"/>
    <w:rsid w:val="009853E5"/>
    <w:rsid w:val="00D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>*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2014-04-02T07:37:00Z</dcterms:created>
  <dcterms:modified xsi:type="dcterms:W3CDTF">2014-04-02T07:37:00Z</dcterms:modified>
</cp:coreProperties>
</file>