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7" w:rsidRPr="00043D76" w:rsidRDefault="00505D67" w:rsidP="00505D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D76">
        <w:rPr>
          <w:rFonts w:ascii="Times New Roman" w:eastAsia="Times New Roman" w:hAnsi="Times New Roman"/>
          <w:b/>
          <w:sz w:val="24"/>
          <w:szCs w:val="24"/>
          <w:lang w:eastAsia="ru-RU"/>
        </w:rPr>
        <w:t>Лист экспертного заключения</w:t>
      </w:r>
    </w:p>
    <w:p w:rsidR="00505D67" w:rsidRPr="00043D76" w:rsidRDefault="00505D67" w:rsidP="00505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ФИО 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тестующегося: _______________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505D67" w:rsidRPr="00043D76" w:rsidRDefault="00505D67" w:rsidP="00505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ОУ, должность: ______________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505D67" w:rsidRPr="00043D76" w:rsidRDefault="00505D67" w:rsidP="00505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аттестации: </w:t>
      </w:r>
      <w:r w:rsidRPr="00043D76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D76">
        <w:rPr>
          <w:rFonts w:ascii="Times New Roman" w:eastAsia="Times New Roman" w:hAnsi="Times New Roman"/>
          <w:b/>
          <w:sz w:val="24"/>
          <w:szCs w:val="24"/>
          <w:lang w:eastAsia="ru-RU"/>
        </w:rPr>
        <w:t>конспекта (конструкта) занятия (урока)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5D67" w:rsidRPr="00043D76" w:rsidRDefault="00505D67" w:rsidP="00505D6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>Предмет (дисциплина): ________________________________________</w:t>
      </w:r>
      <w:r>
        <w:rPr>
          <w:rFonts w:ascii="Times New Roman" w:eastAsia="Times New Roman" w:hAnsi="Times New Roman"/>
          <w:lang w:eastAsia="ru-RU"/>
        </w:rPr>
        <w:t>, Класс (курс, группа) _______</w:t>
      </w:r>
      <w:r w:rsidRPr="00043D76">
        <w:rPr>
          <w:rFonts w:ascii="Times New Roman" w:eastAsia="Times New Roman" w:hAnsi="Times New Roman"/>
          <w:lang w:eastAsia="ru-RU"/>
        </w:rPr>
        <w:t>_</w:t>
      </w:r>
    </w:p>
    <w:p w:rsidR="00505D67" w:rsidRPr="00043D76" w:rsidRDefault="00505D67" w:rsidP="00505D6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 xml:space="preserve">Тема урока (занятия): </w:t>
      </w:r>
      <w:r>
        <w:rPr>
          <w:rFonts w:ascii="Times New Roman" w:eastAsia="Times New Roman" w:hAnsi="Times New Roman"/>
          <w:lang w:eastAsia="ru-RU"/>
        </w:rPr>
        <w:t>____</w:t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  <w:t>_</w:t>
      </w:r>
      <w:r w:rsidRPr="00043D76">
        <w:rPr>
          <w:rFonts w:ascii="Times New Roman" w:eastAsia="Times New Roman" w:hAnsi="Times New Roman"/>
          <w:lang w:eastAsia="ru-RU"/>
        </w:rPr>
        <w:t>_______________________________________________________________</w:t>
      </w:r>
    </w:p>
    <w:p w:rsidR="00505D67" w:rsidRDefault="00505D67" w:rsidP="00505D6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505D67" w:rsidRPr="00043D76" w:rsidRDefault="00505D67" w:rsidP="00505D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  <w:gridCol w:w="720"/>
        <w:gridCol w:w="720"/>
      </w:tblGrid>
      <w:tr w:rsidR="00505D67" w:rsidRPr="00043D76" w:rsidTr="009A3669">
        <w:trPr>
          <w:trHeight w:val="8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Компо</w:t>
            </w:r>
            <w:proofErr w:type="spellEnd"/>
          </w:p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ненты</w:t>
            </w:r>
            <w:proofErr w:type="spellEnd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дея</w:t>
            </w:r>
            <w:proofErr w:type="spellEnd"/>
          </w:p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тельности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баллов – показатель не проявляется;  1 балл –  единичное проявление</w:t>
            </w:r>
          </w:p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показателя;   2 балла – оптимальное проявление показателя.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5D67" w:rsidRPr="00043D76" w:rsidRDefault="00505D67" w:rsidP="009A36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505D67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5D67" w:rsidRPr="00043D76" w:rsidRDefault="00505D6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Эмоционально-психологический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Конспект урока (занятия) предусматривает формирование познавательной мотивац</w:t>
            </w:r>
            <w:proofErr w:type="gramStart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бучающихся (воспитанников) при изучении учебного материала на уроке (занятии)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Применение на уроке (занятии) учебно-наглядных сре</w:t>
            </w:r>
            <w:proofErr w:type="gramStart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развития интереса к предмету (дисциплине)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35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Проявлена культура письменной 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33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5D67" w:rsidRPr="00043D76" w:rsidRDefault="00505D6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Регулятивный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Обоснован выбор целей и задач урока (занятия) нормативно-правовыми документами  и программными материалами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Адекватно ориентированы цели и задачи урока (занятия) на достижение </w:t>
            </w:r>
            <w:proofErr w:type="spellStart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личностных результатов 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Адекватно ориентированы цели и задачи урока (занятия) на достижение предметных образовательных результатов обучающихся (воспитанников)</w:t>
            </w:r>
            <w:r w:rsidRPr="00043D7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5D67" w:rsidRPr="00043D76" w:rsidRDefault="00505D6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Аналитический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обучающихся (воспитанников) на уроке (занятии) направлена на решение учебных (познавательных) задач (проблем) 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43D76">
              <w:rPr>
                <w:rFonts w:ascii="Times New Roman" w:eastAsia="Times New Roman" w:hAnsi="Times New Roman"/>
                <w:color w:val="993300"/>
                <w:sz w:val="24"/>
                <w:szCs w:val="24"/>
                <w:lang w:eastAsia="ru-RU"/>
              </w:rPr>
              <w:t xml:space="preserve">. </w:t>
            </w: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урока (занятия) предполагает применение на уроке (занятии) современных образовательных технологий (проектной, исследовательской, развивающей и др.), способствующих формированию универсальных учебных действий</w:t>
            </w:r>
            <w:r w:rsidRPr="00043D7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Pr="00043D7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 методические материалы подобраны в соответствии с целями и задачами урока (занятия)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5D67" w:rsidRPr="00043D76" w:rsidRDefault="00505D6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Творческий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На  уроке (занятии) предусмотрена самостоятельная работа обучающихся (воспитанников)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33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5D67" w:rsidRPr="00043D76" w:rsidRDefault="00505D6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Используются активные педагогические методы и приемы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Содержание конспекта урока (занятия) ориентировано на вовлечение обучающихся (воспитанников) в творческую деятельность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5D67" w:rsidRPr="00043D76" w:rsidRDefault="00505D67" w:rsidP="009A366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Содержание конспекта урока (занятия) предполагает развитие коммуникативных способностей у 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Осуществляются дифференцированный и индивидуальный подходы к обучению и воспитанию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На уроке (занятии) используются информационно-коммуникационные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5D67" w:rsidRPr="00043D76" w:rsidRDefault="00505D6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Самосовершен</w:t>
            </w:r>
            <w:proofErr w:type="spellEnd"/>
          </w:p>
          <w:p w:rsidR="00505D67" w:rsidRPr="00043D76" w:rsidRDefault="00505D6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ствования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 Конспект урока (занятия) предусматривает формирование у обучающихся (воспитанников) </w:t>
            </w: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  самоконтроля и самооценки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5D67" w:rsidRPr="00043D76" w:rsidRDefault="00505D6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Реализация проекта урока (занятия) приведет к достижению </w:t>
            </w:r>
            <w:proofErr w:type="spellStart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личностных результатов 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D67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Реализация проекта урока (занятия) приведет к достижению предметных результатов 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67" w:rsidRPr="00043D76" w:rsidRDefault="00505D6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7" w:rsidRPr="00043D76" w:rsidRDefault="00505D67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5D67" w:rsidRPr="00043D76" w:rsidRDefault="00505D67" w:rsidP="00505D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D67" w:rsidRPr="00043D76" w:rsidRDefault="00505D67" w:rsidP="00505D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62C" w:rsidRDefault="00D5362C">
      <w:bookmarkStart w:id="0" w:name="_GoBack"/>
      <w:bookmarkEnd w:id="0"/>
    </w:p>
    <w:sectPr w:rsidR="00D5362C" w:rsidSect="00505D6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79"/>
    <w:rsid w:val="00505D67"/>
    <w:rsid w:val="00B25B79"/>
    <w:rsid w:val="00D5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Company>*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2014-04-02T07:10:00Z</dcterms:created>
  <dcterms:modified xsi:type="dcterms:W3CDTF">2014-04-02T07:10:00Z</dcterms:modified>
</cp:coreProperties>
</file>